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97D9" w14:textId="77777777" w:rsidR="00705EA3" w:rsidRDefault="00196493" w:rsidP="00705EA3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right="3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c/o </w:t>
      </w:r>
      <w:r w:rsidR="00705EA3">
        <w:rPr>
          <w:rFonts w:ascii="Arial" w:hAnsi="Arial"/>
          <w:sz w:val="20"/>
          <w:szCs w:val="20"/>
        </w:rPr>
        <w:t xml:space="preserve">Prof. </w:t>
      </w:r>
      <w:r w:rsidR="00705EA3" w:rsidRPr="00B06A59">
        <w:rPr>
          <w:rFonts w:ascii="Arial" w:hAnsi="Arial"/>
          <w:sz w:val="20"/>
          <w:szCs w:val="20"/>
        </w:rPr>
        <w:t>Dr. Aina Torrent-Lenzen (</w:t>
      </w:r>
      <w:r w:rsidR="00705EA3">
        <w:rPr>
          <w:rFonts w:ascii="Arial" w:hAnsi="Arial"/>
          <w:sz w:val="20"/>
          <w:szCs w:val="20"/>
        </w:rPr>
        <w:t xml:space="preserve">1. </w:t>
      </w:r>
      <w:r w:rsidR="00705EA3" w:rsidRPr="00B06A59">
        <w:rPr>
          <w:rFonts w:ascii="Arial" w:hAnsi="Arial"/>
          <w:sz w:val="20"/>
          <w:szCs w:val="20"/>
        </w:rPr>
        <w:t>Vorsitzende</w:t>
      </w:r>
      <w:r w:rsidR="00705EA3">
        <w:rPr>
          <w:rFonts w:ascii="Arial" w:hAnsi="Arial"/>
          <w:sz w:val="20"/>
          <w:szCs w:val="20"/>
        </w:rPr>
        <w:t xml:space="preserve"> und Ko-Musikschulleiterin</w:t>
      </w:r>
      <w:r w:rsidR="00705EA3" w:rsidRPr="00B06A59">
        <w:rPr>
          <w:rFonts w:ascii="Arial" w:hAnsi="Arial"/>
          <w:sz w:val="20"/>
          <w:szCs w:val="20"/>
        </w:rPr>
        <w:t>)</w:t>
      </w:r>
    </w:p>
    <w:p w14:paraId="61793579" w14:textId="77777777" w:rsidR="00705EA3" w:rsidRDefault="00705EA3" w:rsidP="00705EA3">
      <w:pPr>
        <w:tabs>
          <w:tab w:val="left" w:pos="1920"/>
          <w:tab w:val="center" w:pos="451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 w:rsidRPr="00B06A59">
        <w:rPr>
          <w:rFonts w:ascii="Arial" w:hAnsi="Arial"/>
          <w:sz w:val="20"/>
          <w:szCs w:val="20"/>
        </w:rPr>
        <w:t>An Haus Behr 7, 52445 Titz-Müntz</w:t>
      </w:r>
    </w:p>
    <w:p w14:paraId="4F9CBBB2" w14:textId="02055467" w:rsidR="00AD3D31" w:rsidRDefault="00705EA3" w:rsidP="00705EA3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0176 847 347 24</w:t>
      </w:r>
    </w:p>
    <w:p w14:paraId="4AD98696" w14:textId="77777777" w:rsidR="00AD3D31" w:rsidRDefault="00196493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promusicajuechen@freenet.de</w:t>
      </w:r>
    </w:p>
    <w:p w14:paraId="160D0A0D" w14:textId="77777777" w:rsidR="00AD3D31" w:rsidRDefault="00196493">
      <w:pPr>
        <w:tabs>
          <w:tab w:val="left" w:pos="1920"/>
          <w:tab w:val="center" w:pos="4518"/>
        </w:tabs>
        <w:spacing w:after="0" w:line="240" w:lineRule="auto"/>
        <w:ind w:right="34"/>
        <w:jc w:val="center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www.promusica-jüchen.de</w:t>
      </w:r>
    </w:p>
    <w:p w14:paraId="0D475B3C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0583BD5B" w14:textId="77777777" w:rsidR="00AD3D31" w:rsidRDefault="00196493">
      <w:pPr>
        <w:tabs>
          <w:tab w:val="left" w:pos="284"/>
          <w:tab w:val="left" w:pos="3969"/>
          <w:tab w:val="left" w:pos="4536"/>
        </w:tabs>
        <w:spacing w:after="0" w:line="24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SEPA - Basislastschriftmandat</w:t>
      </w:r>
    </w:p>
    <w:p w14:paraId="2A03F426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4BA1019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1087510" w14:textId="77777777" w:rsidR="00AD3D31" w:rsidRDefault="00196493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Hiermit ermächtige ich die Pro Musica e.V. widerruflich, die monatliche Unterrichtsgebühr sowie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den Mitgliedsbeitrag von meinem Konto mittels einer SEPA-Basislastschrift einzuziehen.</w:t>
      </w:r>
    </w:p>
    <w:p w14:paraId="5C7FA287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78B0C55" w14:textId="77777777" w:rsidR="00AD3D31" w:rsidRDefault="00196493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Zugleich weise ich mein Kreditinstitut an, die von der Pro Musica e.V. auf mein Konto gezogenen Lastschriften einzulösen.</w:t>
      </w:r>
    </w:p>
    <w:p w14:paraId="1C64D2F3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2FD8559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2F195B4" w14:textId="77777777" w:rsidR="00AD3D31" w:rsidRDefault="00196493">
      <w:pPr>
        <w:tabs>
          <w:tab w:val="left" w:pos="284"/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0"/>
          <w:szCs w:val="20"/>
        </w:rPr>
        <w:t>Name des Empfängers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>Pro Musica e.V.</w:t>
      </w:r>
      <w:r>
        <w:rPr>
          <w:rFonts w:ascii="Arial" w:hAnsi="Arial"/>
          <w:sz w:val="24"/>
          <w:szCs w:val="24"/>
          <w:u w:val="single"/>
        </w:rPr>
        <w:tab/>
      </w:r>
    </w:p>
    <w:p w14:paraId="7908E338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01CA76" w14:textId="77777777" w:rsidR="00AD3D31" w:rsidRDefault="00196493">
      <w:pPr>
        <w:tabs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Gläubiger-ID des Empfängers: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>DE93ZZZ00000089863</w:t>
      </w:r>
      <w:r>
        <w:rPr>
          <w:rFonts w:ascii="Arial" w:hAnsi="Arial"/>
          <w:sz w:val="24"/>
          <w:szCs w:val="24"/>
          <w:u w:val="single"/>
        </w:rPr>
        <w:tab/>
      </w:r>
    </w:p>
    <w:p w14:paraId="10C0F918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20DA98" w14:textId="77777777" w:rsidR="00AD3D31" w:rsidRDefault="00196493">
      <w:pPr>
        <w:tabs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0"/>
          <w:szCs w:val="20"/>
        </w:rPr>
        <w:t>Mandats-Referenz 1: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>Pro Musica Unterrichtsgeb</w:t>
      </w:r>
      <w:r>
        <w:rPr>
          <w:rFonts w:ascii="Arial" w:hAnsi="Arial"/>
          <w:sz w:val="24"/>
          <w:szCs w:val="24"/>
          <w:u w:val="single"/>
        </w:rPr>
        <w:t>ühr</w:t>
      </w:r>
      <w:r>
        <w:rPr>
          <w:rFonts w:ascii="Arial" w:hAnsi="Arial"/>
          <w:sz w:val="24"/>
          <w:szCs w:val="24"/>
          <w:u w:val="single"/>
        </w:rPr>
        <w:tab/>
      </w:r>
    </w:p>
    <w:p w14:paraId="456EE0FF" w14:textId="77777777" w:rsidR="00AD3D31" w:rsidRDefault="00AD3D31">
      <w:pPr>
        <w:tabs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BA6011" w14:textId="77777777" w:rsidR="00AD3D31" w:rsidRDefault="00196493">
      <w:pPr>
        <w:tabs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0"/>
          <w:szCs w:val="20"/>
        </w:rPr>
        <w:t>Mandats-Referenz 2: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>Pro Musica Mitgliedsbeitrag</w:t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E044651" w14:textId="77777777" w:rsidR="00AD3D31" w:rsidRDefault="00AD3D31">
      <w:pPr>
        <w:tabs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50A589B" w14:textId="77777777" w:rsidR="00AD3D31" w:rsidRDefault="00196493">
      <w:pPr>
        <w:tabs>
          <w:tab w:val="left" w:pos="2835"/>
          <w:tab w:val="left" w:pos="3402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Zahlungsart: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>wiederkehrende Zahlung</w:t>
      </w:r>
      <w:r>
        <w:rPr>
          <w:rFonts w:ascii="Arial" w:hAnsi="Arial"/>
          <w:sz w:val="24"/>
          <w:szCs w:val="24"/>
          <w:u w:val="single"/>
        </w:rPr>
        <w:tab/>
      </w:r>
    </w:p>
    <w:p w14:paraId="08F62195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2FA7D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7007171" w14:textId="77777777" w:rsidR="00AD3D31" w:rsidRDefault="00196493">
      <w:pPr>
        <w:tabs>
          <w:tab w:val="left" w:pos="284"/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Name und Vorname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des Zahlungspflichtigen</w:t>
      </w:r>
    </w:p>
    <w:p w14:paraId="370CC256" w14:textId="77777777" w:rsidR="00AD3D31" w:rsidRDefault="00196493">
      <w:pPr>
        <w:tabs>
          <w:tab w:val="left" w:pos="284"/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(Kontoinhaber):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7F881F40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23DB6E" w14:textId="77777777" w:rsidR="00AD3D31" w:rsidRDefault="00196493">
      <w:pPr>
        <w:tabs>
          <w:tab w:val="left" w:pos="284"/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Anschrift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des Zahlungspflichtigen</w:t>
      </w:r>
    </w:p>
    <w:p w14:paraId="0EA5C422" w14:textId="77777777" w:rsidR="00AD3D31" w:rsidRDefault="00196493">
      <w:pPr>
        <w:tabs>
          <w:tab w:val="left" w:pos="284"/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(Kontoinhaber):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8621689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6073281" w14:textId="77777777" w:rsidR="00AD3D31" w:rsidRDefault="00AD3D31">
      <w:pPr>
        <w:tabs>
          <w:tab w:val="left" w:pos="284"/>
          <w:tab w:val="left" w:pos="2835"/>
          <w:tab w:val="left" w:pos="3969"/>
          <w:tab w:val="left" w:pos="4536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294333" w14:textId="77777777" w:rsidR="00AD3D31" w:rsidRDefault="00196493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Name des Kreditinstitutes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4303C82E" w14:textId="77777777" w:rsidR="00AD3D31" w:rsidRDefault="00AD3D31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235F96" w14:textId="77777777" w:rsidR="00AD3D31" w:rsidRDefault="00AD3D31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16ACEB" w14:textId="77777777" w:rsidR="00AD3D31" w:rsidRDefault="00196493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IBAN / Kontonummer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23F4B2C1" w14:textId="77777777" w:rsidR="00AD3D31" w:rsidRDefault="00AD3D31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7A5892" w14:textId="77777777" w:rsidR="00AD3D31" w:rsidRDefault="00AD3D31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A4DDA9" w14:textId="77777777" w:rsidR="00AD3D31" w:rsidRDefault="00196493">
      <w:pPr>
        <w:tabs>
          <w:tab w:val="left" w:pos="2835"/>
          <w:tab w:val="left" w:pos="7938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BIC / BLZ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24D889B8" w14:textId="77777777" w:rsidR="00AD3D31" w:rsidRDefault="00AD3D31">
      <w:pPr>
        <w:tabs>
          <w:tab w:val="left" w:pos="2552"/>
          <w:tab w:val="left" w:pos="7371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2280BD9" w14:textId="77777777" w:rsidR="00AD3D31" w:rsidRDefault="00AD3D31">
      <w:pPr>
        <w:tabs>
          <w:tab w:val="left" w:pos="284"/>
          <w:tab w:val="left" w:pos="2552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5B398D" w14:textId="77777777" w:rsidR="00AD3D31" w:rsidRDefault="00196493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Wenn das Konto die erforderliche Deckung nicht aufweist, besteht seitens des kontoführenden Kreditinstitutes keine Verpflichtung zur Einlösung; die anfallenden Kosten gehen zu Lasten des Vertragspartners der Musikschule.</w:t>
      </w:r>
    </w:p>
    <w:p w14:paraId="47BBDF7E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79B5A0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396E3B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467C43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21A0456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252398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4677"/>
      </w:tblGrid>
      <w:tr w:rsidR="00AD3D31" w14:paraId="7C79656B" w14:textId="77777777">
        <w:trPr>
          <w:trHeight w:val="453"/>
        </w:trPr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35B94" w14:textId="77777777" w:rsidR="00AD3D31" w:rsidRDefault="00196493">
            <w:pPr>
              <w:tabs>
                <w:tab w:val="left" w:pos="284"/>
                <w:tab w:val="left" w:pos="3969"/>
                <w:tab w:val="left" w:pos="4536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230B" w14:textId="77777777" w:rsidR="00AD3D31" w:rsidRDefault="00AD3D31"/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3483" w14:textId="77777777" w:rsidR="00AD3D31" w:rsidRDefault="00196493">
            <w:pPr>
              <w:tabs>
                <w:tab w:val="left" w:pos="284"/>
                <w:tab w:val="left" w:pos="3969"/>
                <w:tab w:val="left" w:pos="4536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Unterschrift des Zahlungspflichtigen (Kontoinhaber)</w:t>
            </w:r>
          </w:p>
        </w:tc>
      </w:tr>
    </w:tbl>
    <w:p w14:paraId="5834C649" w14:textId="77777777" w:rsidR="00AD3D31" w:rsidRDefault="00AD3D31">
      <w:pPr>
        <w:widowControl w:val="0"/>
        <w:tabs>
          <w:tab w:val="left" w:pos="284"/>
          <w:tab w:val="left" w:pos="3969"/>
          <w:tab w:val="left" w:pos="4536"/>
        </w:tabs>
        <w:spacing w:after="0" w:line="240" w:lineRule="auto"/>
        <w:ind w:left="108" w:hanging="108"/>
        <w:rPr>
          <w:rFonts w:ascii="Arial" w:eastAsia="Arial" w:hAnsi="Arial" w:cs="Arial"/>
          <w:sz w:val="20"/>
          <w:szCs w:val="20"/>
        </w:rPr>
      </w:pPr>
    </w:p>
    <w:p w14:paraId="7BA7C7A4" w14:textId="77777777" w:rsidR="00AD3D31" w:rsidRDefault="00AD3D31">
      <w:pPr>
        <w:tabs>
          <w:tab w:val="left" w:pos="284"/>
          <w:tab w:val="left" w:pos="3969"/>
          <w:tab w:val="left" w:pos="4536"/>
        </w:tabs>
        <w:spacing w:after="0" w:line="240" w:lineRule="auto"/>
      </w:pPr>
    </w:p>
    <w:sectPr w:rsidR="00AD3D31">
      <w:headerReference w:type="default" r:id="rId6"/>
      <w:footerReference w:type="default" r:id="rId7"/>
      <w:pgSz w:w="11900" w:h="16840"/>
      <w:pgMar w:top="1134" w:right="1418" w:bottom="1418" w:left="1418" w:header="567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26D8" w14:textId="77777777" w:rsidR="004D427E" w:rsidRDefault="004D427E">
      <w:pPr>
        <w:spacing w:after="0" w:line="240" w:lineRule="auto"/>
      </w:pPr>
      <w:r>
        <w:separator/>
      </w:r>
    </w:p>
  </w:endnote>
  <w:endnote w:type="continuationSeparator" w:id="0">
    <w:p w14:paraId="37A76465" w14:textId="77777777" w:rsidR="004D427E" w:rsidRDefault="004D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C7D8" w14:textId="77777777" w:rsidR="00AD3D31" w:rsidRDefault="00196493">
    <w:pPr>
      <w:pStyle w:val="Fuzeile"/>
      <w:tabs>
        <w:tab w:val="clear" w:pos="9072"/>
        <w:tab w:val="right" w:pos="904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Seite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979B6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979B6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  <w:p w14:paraId="1B4082F0" w14:textId="6D689F0E" w:rsidR="00AD3D31" w:rsidRDefault="00196493">
    <w:pPr>
      <w:pStyle w:val="Fuzeile"/>
      <w:pBdr>
        <w:top w:val="single" w:sz="4" w:space="0" w:color="000000"/>
      </w:pBdr>
      <w:tabs>
        <w:tab w:val="clear" w:pos="9072"/>
        <w:tab w:val="right" w:pos="9044"/>
      </w:tabs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Vorstand: </w:t>
    </w:r>
    <w:r w:rsidR="00E979B6">
      <w:rPr>
        <w:rFonts w:ascii="Arial" w:hAnsi="Arial"/>
        <w:sz w:val="16"/>
        <w:szCs w:val="16"/>
      </w:rPr>
      <w:t xml:space="preserve">Prof. Dr. Aina Torrent-Lenzen (1. Vorsitzende) </w:t>
    </w:r>
    <w:r w:rsidR="00E979B6">
      <w:rPr>
        <w:rFonts w:ascii="Arial" w:hAnsi="Arial"/>
      </w:rPr>
      <w:t>I</w:t>
    </w:r>
    <w:r w:rsidR="00E979B6">
      <w:rPr>
        <w:rFonts w:ascii="Arial" w:hAnsi="Arial"/>
        <w:sz w:val="16"/>
        <w:szCs w:val="16"/>
      </w:rPr>
      <w:t xml:space="preserve">  Vertreter: </w:t>
    </w:r>
    <w:r w:rsidR="00E979B6" w:rsidRPr="00E527F3">
      <w:rPr>
        <w:rFonts w:ascii="Arial" w:hAnsi="Arial"/>
        <w:sz w:val="16"/>
        <w:szCs w:val="16"/>
      </w:rPr>
      <w:t>Harald Gerreshei</w:t>
    </w:r>
    <w:r w:rsidR="00E979B6">
      <w:rPr>
        <w:rFonts w:ascii="Arial" w:hAnsi="Arial"/>
        <w:sz w:val="16"/>
        <w:szCs w:val="16"/>
      </w:rPr>
      <w:t>m</w:t>
    </w:r>
  </w:p>
  <w:p w14:paraId="14EBE005" w14:textId="77777777" w:rsidR="00AD3D31" w:rsidRDefault="00196493">
    <w:pPr>
      <w:pStyle w:val="Fuzeile"/>
      <w:tabs>
        <w:tab w:val="clear" w:pos="9072"/>
        <w:tab w:val="right" w:pos="9044"/>
      </w:tabs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Volksbank Erft eG  I  Konto  7605 3390 12  I  BLZ   370 692 52</w:t>
    </w:r>
  </w:p>
  <w:p w14:paraId="37FDE773" w14:textId="77777777" w:rsidR="00AD3D31" w:rsidRDefault="00196493">
    <w:pPr>
      <w:pStyle w:val="Fuzeile"/>
      <w:tabs>
        <w:tab w:val="clear" w:pos="9072"/>
        <w:tab w:val="right" w:pos="9044"/>
      </w:tabs>
    </w:pPr>
    <w:r>
      <w:rPr>
        <w:rFonts w:ascii="Arial" w:hAnsi="Arial"/>
        <w:sz w:val="16"/>
        <w:szCs w:val="16"/>
      </w:rPr>
      <w:t>IBAN  DE39 3706 9252 7605 3390 12 I  BIC  GENODED1ERE  I  Vereinsregister 2855 beim Amtsgericht Mönchengladbach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2D76" w14:textId="77777777" w:rsidR="004D427E" w:rsidRDefault="004D427E">
      <w:pPr>
        <w:spacing w:after="0" w:line="240" w:lineRule="auto"/>
      </w:pPr>
      <w:r>
        <w:separator/>
      </w:r>
    </w:p>
  </w:footnote>
  <w:footnote w:type="continuationSeparator" w:id="0">
    <w:p w14:paraId="6746DC01" w14:textId="77777777" w:rsidR="004D427E" w:rsidRDefault="004D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477D" w14:textId="77777777" w:rsidR="00AD3D31" w:rsidRDefault="00196493">
    <w:pPr>
      <w:spacing w:after="0" w:line="240" w:lineRule="auto"/>
      <w:ind w:right="34"/>
      <w:jc w:val="center"/>
      <w:rPr>
        <w:rFonts w:ascii="Arial" w:eastAsia="Arial" w:hAnsi="Arial" w:cs="Arial"/>
        <w:b/>
        <w:bCs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363A9C" wp14:editId="04734A31">
          <wp:simplePos x="0" y="0"/>
          <wp:positionH relativeFrom="page">
            <wp:posOffset>5563234</wp:posOffset>
          </wp:positionH>
          <wp:positionV relativeFrom="page">
            <wp:posOffset>354329</wp:posOffset>
          </wp:positionV>
          <wp:extent cx="1104900" cy="447675"/>
          <wp:effectExtent l="0" t="0" r="0" b="0"/>
          <wp:wrapNone/>
          <wp:docPr id="1073741825" name="officeArt object" descr="Logo-ProMusica-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ProMusica-Neu" descr="Logo-ProMusica-Ne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Pro Musica e.V.</w:t>
    </w:r>
  </w:p>
  <w:p w14:paraId="36D6627F" w14:textId="77777777" w:rsidR="00AD3D31" w:rsidRDefault="00196493">
    <w:pPr>
      <w:spacing w:after="0" w:line="240" w:lineRule="auto"/>
      <w:jc w:val="center"/>
    </w:pPr>
    <w:r>
      <w:rPr>
        <w:rFonts w:ascii="Arial" w:hAnsi="Arial"/>
        <w:b/>
        <w:bCs/>
        <w:sz w:val="24"/>
        <w:szCs w:val="24"/>
      </w:rPr>
      <w:t>Musikschule für Jüchen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31"/>
    <w:rsid w:val="00196493"/>
    <w:rsid w:val="004D427E"/>
    <w:rsid w:val="00705EA3"/>
    <w:rsid w:val="00AD3D31"/>
    <w:rsid w:val="00E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41F"/>
  <w15:docId w15:val="{A87F4A06-718A-4ABD-AE86-3793CA8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E9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9B6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2024-11-26T10:09:00Z</dcterms:created>
  <dcterms:modified xsi:type="dcterms:W3CDTF">2024-11-26T11:43:00Z</dcterms:modified>
</cp:coreProperties>
</file>