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DF63" w14:textId="77777777" w:rsidR="00217FBC" w:rsidRDefault="00217FBC">
      <w:pPr>
        <w:spacing w:after="0" w:line="240" w:lineRule="auto"/>
        <w:jc w:val="center"/>
      </w:pPr>
    </w:p>
    <w:p w14:paraId="21A87C6E" w14:textId="42D12860" w:rsidR="00B06A59" w:rsidRDefault="00CB5D53" w:rsidP="00B06A59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c/o </w:t>
      </w:r>
      <w:r w:rsidR="00B06A59">
        <w:rPr>
          <w:rFonts w:ascii="Arial" w:hAnsi="Arial"/>
          <w:sz w:val="20"/>
          <w:szCs w:val="20"/>
        </w:rPr>
        <w:t xml:space="preserve">Prof. </w:t>
      </w:r>
      <w:r w:rsidR="00B06A59" w:rsidRPr="00B06A59">
        <w:rPr>
          <w:rFonts w:ascii="Arial" w:hAnsi="Arial"/>
          <w:sz w:val="20"/>
          <w:szCs w:val="20"/>
        </w:rPr>
        <w:t>Dr. Aina Torrent-Lenzen (</w:t>
      </w:r>
      <w:r w:rsidR="00B06A59">
        <w:rPr>
          <w:rFonts w:ascii="Arial" w:hAnsi="Arial"/>
          <w:sz w:val="20"/>
          <w:szCs w:val="20"/>
        </w:rPr>
        <w:t xml:space="preserve">1. </w:t>
      </w:r>
      <w:r w:rsidR="00B06A59" w:rsidRPr="00B06A59">
        <w:rPr>
          <w:rFonts w:ascii="Arial" w:hAnsi="Arial"/>
          <w:sz w:val="20"/>
          <w:szCs w:val="20"/>
        </w:rPr>
        <w:t>Vorsitzende</w:t>
      </w:r>
      <w:r w:rsidR="00B06A59">
        <w:rPr>
          <w:rFonts w:ascii="Arial" w:hAnsi="Arial"/>
          <w:sz w:val="20"/>
          <w:szCs w:val="20"/>
        </w:rPr>
        <w:t xml:space="preserve"> und Ko-Musikschulleiterin</w:t>
      </w:r>
      <w:r w:rsidR="00B06A59" w:rsidRPr="00B06A59">
        <w:rPr>
          <w:rFonts w:ascii="Arial" w:hAnsi="Arial"/>
          <w:sz w:val="20"/>
          <w:szCs w:val="20"/>
        </w:rPr>
        <w:t>)</w:t>
      </w:r>
    </w:p>
    <w:p w14:paraId="265FE025" w14:textId="03279C6C" w:rsidR="00217FBC" w:rsidRDefault="00B06A59" w:rsidP="00B06A59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 w:rsidRPr="00B06A59">
        <w:rPr>
          <w:rFonts w:ascii="Arial" w:hAnsi="Arial"/>
          <w:sz w:val="20"/>
          <w:szCs w:val="20"/>
        </w:rPr>
        <w:t>An Haus Behr 7, 52445 Titz-Müntz</w:t>
      </w:r>
    </w:p>
    <w:p w14:paraId="4726A882" w14:textId="4BE2C0C7" w:rsidR="00217FBC" w:rsidRDefault="00CB5D53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Tel. </w:t>
      </w:r>
      <w:r w:rsidR="00B06A59">
        <w:rPr>
          <w:rFonts w:ascii="Arial" w:hAnsi="Arial"/>
          <w:sz w:val="20"/>
          <w:szCs w:val="20"/>
        </w:rPr>
        <w:t>0176 847 347 24</w:t>
      </w:r>
    </w:p>
    <w:p w14:paraId="311B5E7E" w14:textId="77777777" w:rsidR="00217FBC" w:rsidRDefault="00CB5D53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promusicajuechen@freenet.de</w:t>
      </w:r>
    </w:p>
    <w:p w14:paraId="0204C465" w14:textId="77777777" w:rsidR="00217FBC" w:rsidRDefault="00D75995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hyperlink r:id="rId6" w:history="1">
        <w:r w:rsidR="00CB5D53">
          <w:rPr>
            <w:rStyle w:val="Hyperlink0"/>
          </w:rPr>
          <w:t>www.promusica-jüchen.de</w:t>
        </w:r>
      </w:hyperlink>
    </w:p>
    <w:p w14:paraId="0BEF0826" w14:textId="77777777" w:rsidR="00217FBC" w:rsidRDefault="00217FBC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</w:p>
    <w:p w14:paraId="6C1848C9" w14:textId="77777777" w:rsidR="00217FBC" w:rsidRDefault="00CB5D53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>
        <w:rPr>
          <w:rFonts w:ascii="Times New Roman" w:hAnsi="Times New Roman"/>
          <w:b/>
          <w:bCs/>
          <w:sz w:val="36"/>
          <w:szCs w:val="36"/>
        </w:rPr>
        <w:t>Mitgliedsantrag</w:t>
      </w:r>
      <w:bookmarkEnd w:id="0"/>
    </w:p>
    <w:p w14:paraId="7AAD3394" w14:textId="77777777" w:rsidR="00217FBC" w:rsidRDefault="00217FBC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</w:rPr>
      </w:pPr>
    </w:p>
    <w:p w14:paraId="61A0AD53" w14:textId="77777777" w:rsidR="00217FBC" w:rsidRDefault="00CB5D5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Hiermit beantrage ich die Mitgliedschaft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bei Pro Musica e.V. und erkenne die gültige Vereinssatzung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als bindend an. </w:t>
      </w:r>
      <w:r>
        <w:rPr>
          <w:rFonts w:ascii="Times New Roman" w:hAnsi="Times New Roman"/>
          <w:b/>
          <w:bCs/>
        </w:rPr>
        <w:t>Pro Familie muss der Beitrag nur einmal gezahlt werden.</w:t>
      </w:r>
    </w:p>
    <w:p w14:paraId="6C262D08" w14:textId="77777777" w:rsidR="00217FBC" w:rsidRDefault="00217FBC">
      <w:pPr>
        <w:rPr>
          <w:rFonts w:ascii="Times New Roman" w:eastAsia="Times New Roman" w:hAnsi="Times New Roman" w:cs="Times New Roman"/>
        </w:rPr>
      </w:pPr>
    </w:p>
    <w:p w14:paraId="0F9A6A9E" w14:textId="77777777" w:rsidR="00217FBC" w:rsidRDefault="00CB5D53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Vorname, Name: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31F8F9A7" w14:textId="77777777" w:rsidR="00217FBC" w:rsidRDefault="00CB5D53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Straße:</w:t>
      </w:r>
      <w:r>
        <w:rPr>
          <w:rFonts w:ascii="Times New Roman" w:hAnsi="Times New Roman"/>
        </w:rPr>
        <w:tab/>
      </w:r>
    </w:p>
    <w:p w14:paraId="378E55BC" w14:textId="77777777" w:rsidR="00217FBC" w:rsidRDefault="00217FBC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</w:p>
    <w:p w14:paraId="6A7BCD82" w14:textId="77777777" w:rsidR="00217FBC" w:rsidRDefault="00CB5D53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PLZ, Ort: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2A87E79E" w14:textId="77777777" w:rsidR="00217FBC" w:rsidRDefault="00CB5D53">
      <w:pPr>
        <w:tabs>
          <w:tab w:val="left" w:leader="underscore" w:pos="3720"/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Telefon:</w:t>
      </w:r>
      <w:r>
        <w:rPr>
          <w:rFonts w:ascii="Times New Roman" w:hAnsi="Times New Roman"/>
        </w:rPr>
        <w:tab/>
        <w:t>E-Mail:</w:t>
      </w:r>
      <w:r>
        <w:rPr>
          <w:rFonts w:ascii="Times New Roman" w:hAnsi="Times New Roman"/>
        </w:rPr>
        <w:tab/>
      </w:r>
    </w:p>
    <w:p w14:paraId="3ACD67C0" w14:textId="77777777" w:rsidR="00217FBC" w:rsidRDefault="00217FBC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</w:p>
    <w:p w14:paraId="7511F1EF" w14:textId="77777777" w:rsidR="00217FBC" w:rsidRDefault="00CB5D53">
      <w:pPr>
        <w:tabs>
          <w:tab w:val="left" w:leader="underscore" w:pos="3720"/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Geb.:</w:t>
      </w:r>
      <w:r>
        <w:rPr>
          <w:rFonts w:ascii="Times New Roman" w:hAnsi="Times New Roman"/>
        </w:rPr>
        <w:tab/>
      </w:r>
    </w:p>
    <w:p w14:paraId="4C7B5F13" w14:textId="77777777" w:rsidR="00217FBC" w:rsidRDefault="00217FBC">
      <w:pPr>
        <w:tabs>
          <w:tab w:val="left" w:leader="underscore" w:pos="8564"/>
        </w:tabs>
        <w:rPr>
          <w:rFonts w:ascii="Times New Roman" w:eastAsia="Times New Roman" w:hAnsi="Times New Roman" w:cs="Times New Roman"/>
        </w:rPr>
      </w:pPr>
    </w:p>
    <w:p w14:paraId="33FB427B" w14:textId="77777777" w:rsidR="00217FBC" w:rsidRDefault="00CB5D53">
      <w:pPr>
        <w:tabs>
          <w:tab w:val="left" w:leader="underscore" w:pos="3720"/>
          <w:tab w:val="left" w:leader="underscore" w:pos="8564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Datum:</w:t>
      </w:r>
      <w:r>
        <w:rPr>
          <w:rFonts w:ascii="Times New Roman" w:hAnsi="Times New Roman"/>
        </w:rPr>
        <w:tab/>
        <w:t>Unterschrift: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493235B6" w14:textId="77777777" w:rsidR="00217FBC" w:rsidRDefault="00217FBC">
      <w:pPr>
        <w:rPr>
          <w:rFonts w:ascii="Times New Roman" w:eastAsia="Times New Roman" w:hAnsi="Times New Roman" w:cs="Times New Roman"/>
          <w:b/>
          <w:bCs/>
        </w:rPr>
      </w:pPr>
    </w:p>
    <w:p w14:paraId="26435678" w14:textId="77777777" w:rsidR="00217FBC" w:rsidRDefault="00217FBC">
      <w:pPr>
        <w:rPr>
          <w:rFonts w:ascii="Times New Roman" w:eastAsia="Times New Roman" w:hAnsi="Times New Roman" w:cs="Times New Roman"/>
          <w:b/>
          <w:bCs/>
        </w:rPr>
      </w:pPr>
    </w:p>
    <w:p w14:paraId="0058FAC9" w14:textId="77777777" w:rsidR="00217FBC" w:rsidRDefault="00217FBC">
      <w:pPr>
        <w:rPr>
          <w:rFonts w:ascii="Times New Roman" w:eastAsia="Times New Roman" w:hAnsi="Times New Roman" w:cs="Times New Roman"/>
          <w:b/>
          <w:bCs/>
        </w:rPr>
      </w:pPr>
    </w:p>
    <w:p w14:paraId="7099A58B" w14:textId="77777777" w:rsidR="00217FBC" w:rsidRDefault="00217FBC">
      <w:pPr>
        <w:rPr>
          <w:rFonts w:ascii="Times New Roman" w:eastAsia="Times New Roman" w:hAnsi="Times New Roman" w:cs="Times New Roman"/>
          <w:b/>
          <w:bCs/>
        </w:rPr>
      </w:pPr>
    </w:p>
    <w:p w14:paraId="5170AC00" w14:textId="77777777" w:rsidR="00217FBC" w:rsidRDefault="00217FBC">
      <w:pPr>
        <w:rPr>
          <w:rFonts w:ascii="Times New Roman" w:eastAsia="Times New Roman" w:hAnsi="Times New Roman" w:cs="Times New Roman"/>
        </w:rPr>
      </w:pPr>
    </w:p>
    <w:p w14:paraId="6A835071" w14:textId="77777777" w:rsidR="00217FBC" w:rsidRDefault="00217FBC">
      <w:pPr>
        <w:tabs>
          <w:tab w:val="left" w:leader="underscore" w:pos="3946"/>
          <w:tab w:val="left" w:leader="underscore" w:pos="8564"/>
        </w:tabs>
        <w:rPr>
          <w:rFonts w:ascii="Times New Roman" w:eastAsia="Times New Roman" w:hAnsi="Times New Roman" w:cs="Times New Roman"/>
        </w:rPr>
      </w:pPr>
    </w:p>
    <w:p w14:paraId="4AB1F417" w14:textId="77777777" w:rsidR="00217FBC" w:rsidRDefault="00CB5D53">
      <w:pPr>
        <w:tabs>
          <w:tab w:val="left" w:leader="underscore" w:pos="3946"/>
          <w:tab w:val="left" w:leader="underscore" w:pos="8564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Die Mitgliedschaft gilt für 12 Monate und verlängert sich ohne Kündigung drei Monate vor Ablauf    stillschweigend um weitere 12 Monate.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Die geltende Satzung kann unter </w:t>
      </w:r>
      <w:r>
        <w:rPr>
          <w:color w:val="0066CC"/>
          <w:u w:val="single" w:color="0066CC"/>
        </w:rPr>
        <w:t>http://www.promusica-jüchen.de/vereinssatzung</w:t>
      </w:r>
      <w:r>
        <w:t xml:space="preserve"> </w:t>
      </w:r>
      <w:r>
        <w:rPr>
          <w:rFonts w:ascii="Times New Roman" w:hAnsi="Times New Roman"/>
        </w:rPr>
        <w:t>eingesehen werden.</w:t>
      </w:r>
    </w:p>
    <w:p w14:paraId="27EDE58E" w14:textId="77777777" w:rsidR="00217FBC" w:rsidRDefault="00217FBC"/>
    <w:sectPr w:rsidR="00217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9629" w14:textId="77777777" w:rsidR="00D75995" w:rsidRDefault="00D75995">
      <w:pPr>
        <w:spacing w:after="0" w:line="240" w:lineRule="auto"/>
      </w:pPr>
      <w:r>
        <w:separator/>
      </w:r>
    </w:p>
  </w:endnote>
  <w:endnote w:type="continuationSeparator" w:id="0">
    <w:p w14:paraId="24DB5DE3" w14:textId="77777777" w:rsidR="00D75995" w:rsidRDefault="00D7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37F" w14:textId="77777777" w:rsidR="00B36960" w:rsidRDefault="00B369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767A" w14:textId="77777777" w:rsidR="00217FBC" w:rsidRDefault="00CB5D53">
    <w:pPr>
      <w:pStyle w:val="Fuzeile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3696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3696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41C16DE8" w14:textId="77777777" w:rsidR="00B36960" w:rsidRDefault="00B36960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Vorstand: Prof. Dr. Aina Torrent-Lenzen (1. Vorsitzende) </w:t>
    </w:r>
    <w:r>
      <w:rPr>
        <w:rFonts w:ascii="Arial" w:hAnsi="Arial"/>
      </w:rPr>
      <w:t>I</w:t>
    </w:r>
    <w:r>
      <w:rPr>
        <w:rFonts w:ascii="Arial" w:hAnsi="Arial"/>
        <w:sz w:val="16"/>
        <w:szCs w:val="16"/>
      </w:rPr>
      <w:t xml:space="preserve">  Vertreter: </w:t>
    </w:r>
    <w:r w:rsidRPr="00E527F3">
      <w:rPr>
        <w:rFonts w:ascii="Arial" w:hAnsi="Arial"/>
        <w:sz w:val="16"/>
        <w:szCs w:val="16"/>
      </w:rPr>
      <w:t>Harald Gerreshei</w:t>
    </w:r>
    <w:r>
      <w:rPr>
        <w:rFonts w:ascii="Arial" w:hAnsi="Arial"/>
        <w:sz w:val="16"/>
        <w:szCs w:val="16"/>
      </w:rPr>
      <w:t>m</w:t>
    </w:r>
  </w:p>
  <w:p w14:paraId="124E9B4C" w14:textId="4A01CA79" w:rsidR="00217FBC" w:rsidRDefault="00CB5D53">
    <w:pPr>
      <w:pStyle w:val="Fuzeile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Volksbank Erft eG  I  Konto  7605 3390 12  I  BLZ   370 692 52</w:t>
    </w:r>
  </w:p>
  <w:p w14:paraId="6CA8791D" w14:textId="77777777" w:rsidR="00217FBC" w:rsidRDefault="00CB5D53">
    <w:pPr>
      <w:pStyle w:val="Fuzeile"/>
    </w:pPr>
    <w:r>
      <w:rPr>
        <w:rFonts w:ascii="Arial" w:hAnsi="Arial"/>
        <w:sz w:val="16"/>
        <w:szCs w:val="16"/>
      </w:rPr>
      <w:t>IBAN  DE39 3706 9252 7605 3390 12 I  BIC  GENODED1ERE  I  Vereinsregister 2855 beim Amtsgericht Mönchengladbach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4A6F" w14:textId="77777777" w:rsidR="00B36960" w:rsidRDefault="00B369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B700" w14:textId="77777777" w:rsidR="00D75995" w:rsidRDefault="00D75995">
      <w:pPr>
        <w:spacing w:after="0" w:line="240" w:lineRule="auto"/>
      </w:pPr>
      <w:r>
        <w:separator/>
      </w:r>
    </w:p>
  </w:footnote>
  <w:footnote w:type="continuationSeparator" w:id="0">
    <w:p w14:paraId="279C3CF7" w14:textId="77777777" w:rsidR="00D75995" w:rsidRDefault="00D7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66F2" w14:textId="77777777" w:rsidR="00B36960" w:rsidRDefault="00B369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507A" w14:textId="77777777" w:rsidR="00217FBC" w:rsidRDefault="00CB5D53">
    <w:pPr>
      <w:spacing w:after="0" w:line="240" w:lineRule="auto"/>
      <w:ind w:right="34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711FD88" wp14:editId="0838308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EAAC16C" wp14:editId="27CB3B48">
              <wp:simplePos x="0" y="0"/>
              <wp:positionH relativeFrom="page">
                <wp:posOffset>5563234</wp:posOffset>
              </wp:positionH>
              <wp:positionV relativeFrom="page">
                <wp:posOffset>354329</wp:posOffset>
              </wp:positionV>
              <wp:extent cx="1104265" cy="447041"/>
              <wp:effectExtent l="0" t="0" r="0" b="0"/>
              <wp:wrapNone/>
              <wp:docPr id="1073741828" name="officeArt object" descr="Gruppier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265" cy="447041"/>
                        <a:chOff x="0" y="0"/>
                        <a:chExt cx="1104264" cy="447040"/>
                      </a:xfrm>
                    </wpg:grpSpPr>
                    <wps:wsp>
                      <wps:cNvPr id="1073741826" name="Rechteck"/>
                      <wps:cNvSpPr/>
                      <wps:spPr>
                        <a:xfrm>
                          <a:off x="0" y="0"/>
                          <a:ext cx="1104265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65" cy="4470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38.0pt;margin-top:27.9pt;width:86.9pt;height:35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04265,447040">
              <w10:wrap type="none" side="bothSides" anchorx="page" anchory="page"/>
              <v:rect id="_x0000_s1028" style="position:absolute;left:0;top:0;width:1104265;height:44704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1104265;height:447040;">
                <v:imagedata r:id="rId2" o:title="image.png"/>
              </v:shape>
            </v:group>
          </w:pict>
        </mc:Fallback>
      </mc:AlternateContent>
    </w:r>
    <w:r>
      <w:rPr>
        <w:rFonts w:ascii="Arial" w:hAnsi="Arial"/>
        <w:b/>
        <w:bCs/>
        <w:sz w:val="24"/>
        <w:szCs w:val="24"/>
      </w:rPr>
      <w:t>Pro Musica e.V.</w:t>
    </w:r>
  </w:p>
  <w:p w14:paraId="114B1936" w14:textId="77777777" w:rsidR="00217FBC" w:rsidRDefault="00CB5D53">
    <w:pPr>
      <w:spacing w:after="0" w:line="240" w:lineRule="auto"/>
      <w:jc w:val="center"/>
    </w:pPr>
    <w:r>
      <w:rPr>
        <w:rFonts w:ascii="Arial" w:hAnsi="Arial"/>
        <w:b/>
        <w:bCs/>
        <w:sz w:val="24"/>
        <w:szCs w:val="24"/>
      </w:rPr>
      <w:t>Musikschule für Jüchen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8811" w14:textId="77777777" w:rsidR="00B36960" w:rsidRDefault="00B369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BC"/>
    <w:rsid w:val="00217FBC"/>
    <w:rsid w:val="00B06A59"/>
    <w:rsid w:val="00B36960"/>
    <w:rsid w:val="00CB5D53"/>
    <w:rsid w:val="00D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4797"/>
  <w15:docId w15:val="{A87F4A06-718A-4ABD-AE86-3793CA8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B36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96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promusica-jchen-9vb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2024-11-26T10:06:00Z</dcterms:created>
  <dcterms:modified xsi:type="dcterms:W3CDTF">2024-11-26T11:42:00Z</dcterms:modified>
</cp:coreProperties>
</file>